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F" w:rsidRDefault="00AE4B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D56EF" w:rsidRDefault="00AE4B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河北省质量文化协会</w:t>
      </w:r>
    </w:p>
    <w:p w:rsidR="006D56EF" w:rsidRPr="00A96674" w:rsidRDefault="00437EAF">
      <w:pPr>
        <w:jc w:val="center"/>
        <w:rPr>
          <w:rFonts w:ascii="仿宋_GB2312" w:eastAsiaTheme="majorEastAsia"/>
          <w:sz w:val="30"/>
          <w:szCs w:val="30"/>
        </w:rPr>
      </w:pPr>
      <w:r w:rsidRPr="00A96674">
        <w:rPr>
          <w:rFonts w:asciiTheme="majorEastAsia" w:eastAsiaTheme="majorEastAsia" w:hAnsiTheme="majorEastAsia" w:hint="eastAsia"/>
          <w:b/>
          <w:sz w:val="30"/>
          <w:szCs w:val="30"/>
        </w:rPr>
        <w:t>卓越绩效模式企业自评师及推进骨干</w:t>
      </w:r>
      <w:r w:rsidR="00AE4BB5" w:rsidRPr="00A96674">
        <w:rPr>
          <w:rFonts w:asciiTheme="majorEastAsia" w:eastAsiaTheme="majorEastAsia" w:hAnsiTheme="majorEastAsia" w:hint="eastAsia"/>
          <w:b/>
          <w:sz w:val="30"/>
          <w:szCs w:val="30"/>
        </w:rPr>
        <w:t>培训班回执表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732"/>
        <w:gridCol w:w="1562"/>
        <w:gridCol w:w="1843"/>
        <w:gridCol w:w="1984"/>
        <w:gridCol w:w="1804"/>
      </w:tblGrid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   人</w:t>
            </w: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部门及职务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2" w:type="dxa"/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6D56EF" w:rsidRDefault="008504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6D56EF" w:rsidRDefault="008504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6D56EF" w:rsidRDefault="00BA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04" w:type="dxa"/>
            <w:vAlign w:val="center"/>
          </w:tcPr>
          <w:p w:rsidR="006D56EF" w:rsidRDefault="002166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6D56EF">
        <w:trPr>
          <w:trHeight w:val="3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1319" w:rsidTr="00204409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911319" w:rsidRDefault="00911319" w:rsidP="000D2C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5" w:type="dxa"/>
            <w:gridSpan w:val="5"/>
            <w:vAlign w:val="center"/>
          </w:tcPr>
          <w:p w:rsidR="00911319" w:rsidRDefault="00CF27EC" w:rsidP="00CD002C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</w:t>
            </w:r>
            <w:r w:rsidR="00064F8D">
              <w:rPr>
                <w:rFonts w:ascii="宋体" w:hAnsi="宋体" w:hint="eastAsia"/>
                <w:sz w:val="24"/>
              </w:rPr>
              <w:t>宿费自理。</w:t>
            </w:r>
            <w:r w:rsidR="00F772FE">
              <w:rPr>
                <w:rFonts w:ascii="宋体" w:hAnsi="宋体" w:hint="eastAsia"/>
                <w:sz w:val="24"/>
              </w:rPr>
              <w:t xml:space="preserve">□ </w:t>
            </w:r>
            <w:proofErr w:type="gramStart"/>
            <w:r w:rsidR="00C2540B">
              <w:rPr>
                <w:rFonts w:ascii="宋体" w:hAnsi="宋体" w:hint="eastAsia"/>
                <w:sz w:val="24"/>
              </w:rPr>
              <w:t>拼间</w:t>
            </w:r>
            <w:proofErr w:type="gramEnd"/>
            <w:r w:rsidR="00F772FE">
              <w:rPr>
                <w:rFonts w:ascii="宋体" w:hAnsi="宋体" w:hint="eastAsia"/>
                <w:sz w:val="24"/>
              </w:rPr>
              <w:t xml:space="preserve">    □ </w:t>
            </w:r>
            <w:r w:rsidR="00C2540B">
              <w:rPr>
                <w:rFonts w:ascii="宋体" w:hAnsi="宋体" w:hint="eastAsia"/>
                <w:sz w:val="24"/>
              </w:rPr>
              <w:t>单间</w:t>
            </w:r>
            <w:r w:rsidR="00F772FE">
              <w:rPr>
                <w:rFonts w:ascii="宋体" w:hAnsi="宋体" w:hint="eastAsia"/>
                <w:sz w:val="24"/>
              </w:rPr>
              <w:t xml:space="preserve">   □ 其它</w:t>
            </w:r>
            <w:r w:rsidR="003D34A0">
              <w:rPr>
                <w:rFonts w:ascii="宋体" w:hAnsi="宋体" w:hint="eastAsia"/>
                <w:sz w:val="24"/>
              </w:rPr>
              <w:t>备注</w:t>
            </w:r>
            <w:r w:rsidR="00F772FE">
              <w:rPr>
                <w:rFonts w:ascii="宋体" w:hAnsi="宋体" w:hint="eastAsia"/>
                <w:sz w:val="24"/>
              </w:rPr>
              <w:t xml:space="preserve">：   </w:t>
            </w:r>
            <w:r w:rsidR="00911319">
              <w:rPr>
                <w:rFonts w:ascii="宋体" w:hAnsi="宋体"/>
                <w:sz w:val="24"/>
              </w:rPr>
              <w:t xml:space="preserve">      </w:t>
            </w:r>
          </w:p>
        </w:tc>
      </w:tr>
      <w:tr w:rsidR="006D56EF" w:rsidTr="00204409">
        <w:trPr>
          <w:trHeight w:val="8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5" w:type="dxa"/>
            <w:gridSpan w:val="5"/>
            <w:vAlign w:val="center"/>
          </w:tcPr>
          <w:p w:rsidR="00B01521" w:rsidRPr="00A05965" w:rsidRDefault="00AE4BB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</w:t>
            </w:r>
            <w:r>
              <w:rPr>
                <w:rFonts w:ascii="宋体" w:hAnsi="宋体" w:hint="eastAsia"/>
                <w:b/>
                <w:sz w:val="24"/>
              </w:rPr>
              <w:t>（含</w:t>
            </w:r>
            <w:r w:rsidR="00A05965">
              <w:rPr>
                <w:rFonts w:ascii="宋体" w:hAnsi="宋体" w:hint="eastAsia"/>
                <w:b/>
                <w:sz w:val="24"/>
              </w:rPr>
              <w:t>授课费、</w:t>
            </w:r>
            <w:r>
              <w:rPr>
                <w:rFonts w:ascii="宋体" w:hAnsi="宋体" w:hint="eastAsia"/>
                <w:b/>
                <w:sz w:val="24"/>
              </w:rPr>
              <w:t>证书</w:t>
            </w:r>
            <w:r w:rsidR="00A05965"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 w:rsidR="00BA6167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  <w:p w:rsidR="006D56EF" w:rsidRDefault="00AE4BB5" w:rsidP="00B015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会员单位1</w:t>
            </w:r>
            <w:r w:rsidR="00B01521"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；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非会员单位1</w:t>
            </w:r>
            <w:r w:rsidR="00B01521">
              <w:rPr>
                <w:rFonts w:ascii="宋体" w:hAnsi="宋体" w:hint="eastAsia"/>
                <w:b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</w:p>
        </w:tc>
      </w:tr>
      <w:tr w:rsidR="006D56EF" w:rsidTr="00BA6167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 w:rsidP="00064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  <w:r w:rsidR="00064F8D">
              <w:rPr>
                <w:rFonts w:ascii="宋体" w:hAnsi="宋体" w:hint="eastAsia"/>
                <w:sz w:val="24"/>
              </w:rPr>
              <w:t>证书申请</w:t>
            </w:r>
          </w:p>
        </w:tc>
        <w:tc>
          <w:tcPr>
            <w:tcW w:w="7925" w:type="dxa"/>
            <w:gridSpan w:val="5"/>
            <w:vAlign w:val="center"/>
          </w:tcPr>
          <w:p w:rsidR="00BD4D5C" w:rsidRDefault="00064F8D" w:rsidP="00CD002C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64F8D">
              <w:rPr>
                <w:rFonts w:ascii="宋体" w:hAnsi="宋体" w:hint="eastAsia"/>
                <w:sz w:val="24"/>
              </w:rPr>
              <w:t>“卓越绩效模式</w:t>
            </w:r>
            <w:r w:rsidR="00BD4D5C">
              <w:rPr>
                <w:rFonts w:ascii="宋体" w:hAnsi="宋体" w:hint="eastAsia"/>
                <w:sz w:val="24"/>
              </w:rPr>
              <w:t>企业</w:t>
            </w:r>
            <w:r w:rsidRPr="00064F8D">
              <w:rPr>
                <w:rFonts w:ascii="宋体" w:hAnsi="宋体" w:hint="eastAsia"/>
                <w:sz w:val="24"/>
              </w:rPr>
              <w:t>自评师”培训证书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204409" w:rsidRDefault="00064F8D" w:rsidP="00CD002C">
            <w:pPr>
              <w:spacing w:afterLines="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64F8D">
              <w:rPr>
                <w:rFonts w:ascii="宋体" w:hAnsi="宋体" w:hint="eastAsia"/>
                <w:sz w:val="24"/>
              </w:rPr>
              <w:t>“卓越绩效模式企业推进骨干”培训证书。</w:t>
            </w:r>
          </w:p>
          <w:p w:rsidR="006D56EF" w:rsidRDefault="00204409" w:rsidP="00CD002C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3D34A0">
              <w:rPr>
                <w:rFonts w:ascii="宋体" w:hAnsi="宋体" w:hint="eastAsia"/>
                <w:sz w:val="24"/>
              </w:rPr>
              <w:t>注：培训证书单选，如果选择双证书，另加培训费200元</w:t>
            </w:r>
            <w:r w:rsidR="003D34A0">
              <w:rPr>
                <w:rFonts w:ascii="宋体" w:hAnsi="宋体"/>
                <w:sz w:val="24"/>
              </w:rPr>
              <w:t>/</w:t>
            </w:r>
            <w:r w:rsidR="003D34A0">
              <w:rPr>
                <w:rFonts w:ascii="宋体" w:hAnsi="宋体" w:hint="eastAsia"/>
                <w:sz w:val="24"/>
              </w:rPr>
              <w:t>人。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D56EF" w:rsidTr="00BA6167">
        <w:trPr>
          <w:trHeight w:val="7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5" w:type="dxa"/>
            <w:gridSpan w:val="5"/>
            <w:vAlign w:val="center"/>
          </w:tcPr>
          <w:p w:rsidR="00064F8D" w:rsidRDefault="00064F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请在报名后一周内将费用公对公汇至指定账户：</w:t>
            </w:r>
          </w:p>
          <w:p w:rsidR="006D56EF" w:rsidRDefault="00AE4BB5">
            <w:pPr>
              <w:rPr>
                <w:sz w:val="44"/>
                <w:szCs w:val="4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 w:rsidR="00B0152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名：河北省质量文化协会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开户行：工商银行石家庄光明支行     账号：0402023809300160148</w:t>
            </w:r>
          </w:p>
        </w:tc>
      </w:tr>
      <w:tr w:rsidR="006D56EF" w:rsidTr="00BA6167">
        <w:trPr>
          <w:trHeight w:val="211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AE4BB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6D56EF" w:rsidRDefault="00AE4BB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   □普通发票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纳税人识别号：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</w:t>
            </w:r>
            <w:r w:rsidR="00C2540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电话：        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项目：培训费</w:t>
            </w:r>
          </w:p>
        </w:tc>
      </w:tr>
      <w:tr w:rsidR="001C14C4" w:rsidTr="0021669C">
        <w:trPr>
          <w:trHeight w:val="9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C14C4" w:rsidRDefault="00A21503" w:rsidP="000D2C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5" w:type="dxa"/>
            <w:gridSpan w:val="5"/>
            <w:vAlign w:val="center"/>
          </w:tcPr>
          <w:p w:rsidR="00A21503" w:rsidRDefault="00A21503" w:rsidP="00A2150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A21503" w:rsidRDefault="00A21503" w:rsidP="00A2150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1C14C4" w:rsidRPr="00A21503" w:rsidRDefault="00A21503" w:rsidP="00911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6D56EF" w:rsidTr="00CF27EC">
        <w:trPr>
          <w:trHeight w:val="145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CF27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1.请在报名截止日期前，</w:t>
            </w:r>
            <w:r>
              <w:rPr>
                <w:rFonts w:ascii="宋体" w:hAnsi="宋体" w:hint="eastAsia"/>
                <w:sz w:val="24"/>
              </w:rPr>
              <w:t>将填写好的回执表发邮件至hbmp2010@163.com</w:t>
            </w:r>
          </w:p>
          <w:p w:rsidR="006D56EF" w:rsidRDefault="00AE4BB5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xuehui201004@163.com</w:t>
            </w:r>
            <w:r w:rsidR="003D34A0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1F12EF" w:rsidRDefault="00AE4BB5" w:rsidP="00B015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2.联系人：李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占伟  </w:t>
            </w:r>
            <w:r w:rsidR="001F12EF">
              <w:rPr>
                <w:rFonts w:ascii="宋体" w:hAnsi="宋体" w:hint="eastAsia"/>
                <w:color w:val="000000" w:themeColor="text1"/>
                <w:sz w:val="24"/>
              </w:rPr>
              <w:t>陈平均</w:t>
            </w:r>
            <w:proofErr w:type="gramEnd"/>
            <w:r w:rsidR="001F12EF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龚青峰 </w:t>
            </w:r>
          </w:p>
          <w:p w:rsidR="00CF27EC" w:rsidRDefault="00AE4BB5" w:rsidP="00B015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电话：0311-68008231  </w:t>
            </w:r>
            <w:r w:rsidR="001F12EF">
              <w:rPr>
                <w:rFonts w:ascii="宋体" w:hAnsi="宋体" w:hint="eastAsia"/>
                <w:color w:val="000000" w:themeColor="text1"/>
                <w:sz w:val="24"/>
              </w:rPr>
              <w:t xml:space="preserve">83998395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83991109</w:t>
            </w:r>
            <w:r w:rsidR="003D34A0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  <w:p w:rsidR="006D56EF" w:rsidRDefault="00CF27EC" w:rsidP="00CF27EC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地  址：石家庄市桥西区西二环南路128号</w:t>
            </w:r>
          </w:p>
        </w:tc>
      </w:tr>
    </w:tbl>
    <w:p w:rsidR="006D56EF" w:rsidRPr="0021669C" w:rsidRDefault="006D56EF" w:rsidP="00BD4D5C"/>
    <w:sectPr w:rsidR="006D56EF" w:rsidRPr="0021669C" w:rsidSect="0085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43" w:rsidRDefault="008B7B43" w:rsidP="00437EAF">
      <w:r>
        <w:separator/>
      </w:r>
    </w:p>
  </w:endnote>
  <w:endnote w:type="continuationSeparator" w:id="0">
    <w:p w:rsidR="008B7B43" w:rsidRDefault="008B7B43" w:rsidP="0043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43" w:rsidRDefault="008B7B43" w:rsidP="00437EAF">
      <w:r>
        <w:separator/>
      </w:r>
    </w:p>
  </w:footnote>
  <w:footnote w:type="continuationSeparator" w:id="0">
    <w:p w:rsidR="008B7B43" w:rsidRDefault="008B7B43" w:rsidP="0043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B8"/>
    <w:rsid w:val="00064F8D"/>
    <w:rsid w:val="000701EC"/>
    <w:rsid w:val="001670C8"/>
    <w:rsid w:val="00167A2D"/>
    <w:rsid w:val="001731E9"/>
    <w:rsid w:val="001C14C4"/>
    <w:rsid w:val="001F12EF"/>
    <w:rsid w:val="001F2289"/>
    <w:rsid w:val="002011BA"/>
    <w:rsid w:val="00204409"/>
    <w:rsid w:val="0021669C"/>
    <w:rsid w:val="002A7320"/>
    <w:rsid w:val="002E7A72"/>
    <w:rsid w:val="002F14B2"/>
    <w:rsid w:val="003B6A2E"/>
    <w:rsid w:val="003D34A0"/>
    <w:rsid w:val="00437EAF"/>
    <w:rsid w:val="0048540E"/>
    <w:rsid w:val="004A380D"/>
    <w:rsid w:val="004E4E5A"/>
    <w:rsid w:val="005059F6"/>
    <w:rsid w:val="00514C46"/>
    <w:rsid w:val="005177AA"/>
    <w:rsid w:val="005261CD"/>
    <w:rsid w:val="00532A77"/>
    <w:rsid w:val="005404C0"/>
    <w:rsid w:val="005B28E5"/>
    <w:rsid w:val="00614AF3"/>
    <w:rsid w:val="00655B83"/>
    <w:rsid w:val="00657A91"/>
    <w:rsid w:val="00691DD2"/>
    <w:rsid w:val="006B6018"/>
    <w:rsid w:val="006D56EF"/>
    <w:rsid w:val="00711D9C"/>
    <w:rsid w:val="00743E70"/>
    <w:rsid w:val="007C60DF"/>
    <w:rsid w:val="007E398E"/>
    <w:rsid w:val="007F471C"/>
    <w:rsid w:val="008100B8"/>
    <w:rsid w:val="00825966"/>
    <w:rsid w:val="008504EF"/>
    <w:rsid w:val="00853ED6"/>
    <w:rsid w:val="008B7B43"/>
    <w:rsid w:val="00911319"/>
    <w:rsid w:val="00943DAC"/>
    <w:rsid w:val="00955A0A"/>
    <w:rsid w:val="009812CD"/>
    <w:rsid w:val="00A05965"/>
    <w:rsid w:val="00A21503"/>
    <w:rsid w:val="00A408BF"/>
    <w:rsid w:val="00A50B70"/>
    <w:rsid w:val="00A96674"/>
    <w:rsid w:val="00AE4BB5"/>
    <w:rsid w:val="00B01521"/>
    <w:rsid w:val="00B14FD7"/>
    <w:rsid w:val="00B24969"/>
    <w:rsid w:val="00B839C9"/>
    <w:rsid w:val="00BA6167"/>
    <w:rsid w:val="00BD4D5C"/>
    <w:rsid w:val="00C2540B"/>
    <w:rsid w:val="00CD002C"/>
    <w:rsid w:val="00CF27EC"/>
    <w:rsid w:val="00D6251C"/>
    <w:rsid w:val="00D96CF0"/>
    <w:rsid w:val="00DA30C0"/>
    <w:rsid w:val="00DA7274"/>
    <w:rsid w:val="00DB15DE"/>
    <w:rsid w:val="00E9316D"/>
    <w:rsid w:val="00F1250B"/>
    <w:rsid w:val="00F32861"/>
    <w:rsid w:val="00F772FE"/>
    <w:rsid w:val="00F805D6"/>
    <w:rsid w:val="00F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53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5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53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53E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3ED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rsid w:val="00853E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3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32</cp:revision>
  <dcterms:created xsi:type="dcterms:W3CDTF">2022-03-07T02:31:00Z</dcterms:created>
  <dcterms:modified xsi:type="dcterms:W3CDTF">2022-09-15T01:08:00Z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8832EB637AC84DE2884D7566E0386520</vt:lpwstr>
  </property>
</Properties>
</file>